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7C782" w14:textId="77777777" w:rsidR="00102FB6" w:rsidRPr="00E02619" w:rsidRDefault="00102FB6" w:rsidP="00E0261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800000"/>
          <w:kern w:val="0"/>
          <w:sz w:val="22"/>
          <w:szCs w:val="22"/>
          <w:lang w:val="es-ES"/>
          <w14:ligatures w14:val="none"/>
        </w:rPr>
      </w:pPr>
      <w:r w:rsidRPr="00E02619">
        <w:rPr>
          <w:rFonts w:ascii="Arial" w:eastAsia="Times New Roman" w:hAnsi="Arial" w:cs="Arial"/>
          <w:b/>
          <w:bCs/>
          <w:color w:val="800000"/>
          <w:kern w:val="0"/>
          <w:sz w:val="22"/>
          <w:szCs w:val="22"/>
          <w14:ligatures w14:val="none"/>
        </w:rPr>
        <w:t>Ponencias sobre identidad indígena</w:t>
      </w:r>
    </w:p>
    <w:p w14:paraId="5BED87DD" w14:textId="77777777" w:rsidR="00102FB6" w:rsidRPr="00E02619" w:rsidRDefault="00102FB6" w:rsidP="00102F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s-ES"/>
          <w14:ligatures w14:val="none"/>
        </w:rPr>
      </w:pPr>
      <w:r w:rsidRPr="00E02619"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  <w:drawing>
          <wp:anchor distT="0" distB="0" distL="114300" distR="114300" simplePos="0" relativeHeight="251661312" behindDoc="0" locked="0" layoutInCell="1" allowOverlap="1" wp14:anchorId="3735062E" wp14:editId="083ADB3F">
            <wp:simplePos x="0" y="0"/>
            <wp:positionH relativeFrom="margin">
              <wp:posOffset>381635</wp:posOffset>
            </wp:positionH>
            <wp:positionV relativeFrom="paragraph">
              <wp:posOffset>935990</wp:posOffset>
            </wp:positionV>
            <wp:extent cx="3598545" cy="2677795"/>
            <wp:effectExtent l="0" t="0" r="1905" b="8255"/>
            <wp:wrapSquare wrapText="bothSides"/>
            <wp:docPr id="12023181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1811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54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619"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  <w:drawing>
          <wp:anchor distT="0" distB="0" distL="114300" distR="114300" simplePos="0" relativeHeight="251663360" behindDoc="1" locked="0" layoutInCell="1" allowOverlap="1" wp14:anchorId="54F9ACC5" wp14:editId="0965D3D7">
            <wp:simplePos x="0" y="0"/>
            <wp:positionH relativeFrom="margin">
              <wp:align>right</wp:align>
            </wp:positionH>
            <wp:positionV relativeFrom="paragraph">
              <wp:posOffset>1005205</wp:posOffset>
            </wp:positionV>
            <wp:extent cx="1471930" cy="2593975"/>
            <wp:effectExtent l="0" t="0" r="0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259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619">
        <w:rPr>
          <w:rFonts w:ascii="Arial" w:eastAsia="Times New Roman" w:hAnsi="Arial" w:cs="Arial"/>
          <w:kern w:val="0"/>
          <w:sz w:val="22"/>
          <w:szCs w:val="22"/>
          <w:lang w:val="es-ES"/>
          <w14:ligatures w14:val="none"/>
        </w:rPr>
        <w:t xml:space="preserve">Los días 29 y 30 de abril de 2026, se acudió al </w:t>
      </w:r>
      <w:proofErr w:type="spellStart"/>
      <w:r w:rsidRPr="00E02619">
        <w:rPr>
          <w:rFonts w:ascii="Arial" w:eastAsia="Times New Roman" w:hAnsi="Arial" w:cs="Arial"/>
          <w:kern w:val="0"/>
          <w:sz w:val="22"/>
          <w:szCs w:val="22"/>
          <w:lang w:val="es-ES"/>
          <w14:ligatures w14:val="none"/>
        </w:rPr>
        <w:t>CECyTEH</w:t>
      </w:r>
      <w:proofErr w:type="spellEnd"/>
      <w:r w:rsidRPr="00E02619">
        <w:rPr>
          <w:rFonts w:ascii="Arial" w:eastAsia="Times New Roman" w:hAnsi="Arial" w:cs="Arial"/>
          <w:kern w:val="0"/>
          <w:sz w:val="22"/>
          <w:szCs w:val="22"/>
          <w:lang w:val="es-ES"/>
          <w14:ligatures w14:val="none"/>
        </w:rPr>
        <w:t xml:space="preserve"> para participar en la Jornada de Prevención de Riesgos, impartiendo la campaña “Convivencia con Identidad: Escuelas Libres de Discriminación y Racismo”, dirigida a las y los estudiantes, con el propósito de fomentar el respeto, la inclusión y la valoración de la diversidad cultural. En ambos días, se obtuvo un aforo de 1108 alumnos. </w:t>
      </w:r>
    </w:p>
    <w:p w14:paraId="4282079F" w14:textId="492043D5" w:rsidR="00102FB6" w:rsidRPr="00E02619" w:rsidRDefault="00E02619" w:rsidP="00102FB6">
      <w:pPr>
        <w:tabs>
          <w:tab w:val="left" w:pos="1131"/>
        </w:tabs>
        <w:spacing w:before="100" w:beforeAutospacing="1" w:after="100" w:afterAutospacing="1" w:line="240" w:lineRule="auto"/>
        <w:ind w:firstLine="720"/>
        <w:jc w:val="both"/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</w:pPr>
      <w:r w:rsidRPr="00E02619"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  <w:drawing>
          <wp:anchor distT="0" distB="0" distL="114300" distR="114300" simplePos="0" relativeHeight="251660288" behindDoc="1" locked="0" layoutInCell="1" allowOverlap="1" wp14:anchorId="504327FD" wp14:editId="5363A6A1">
            <wp:simplePos x="0" y="0"/>
            <wp:positionH relativeFrom="margin">
              <wp:align>center</wp:align>
            </wp:positionH>
            <wp:positionV relativeFrom="paragraph">
              <wp:posOffset>4386718</wp:posOffset>
            </wp:positionV>
            <wp:extent cx="3190240" cy="2324100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24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FB6" w:rsidRPr="00E02619"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  <w:drawing>
          <wp:anchor distT="0" distB="0" distL="114300" distR="114300" simplePos="0" relativeHeight="251662336" behindDoc="1" locked="0" layoutInCell="1" allowOverlap="1" wp14:anchorId="227CA384" wp14:editId="2299D293">
            <wp:simplePos x="0" y="0"/>
            <wp:positionH relativeFrom="column">
              <wp:posOffset>516296</wp:posOffset>
            </wp:positionH>
            <wp:positionV relativeFrom="paragraph">
              <wp:posOffset>2700620</wp:posOffset>
            </wp:positionV>
            <wp:extent cx="1275715" cy="1522095"/>
            <wp:effectExtent l="0" t="0" r="635" b="1905"/>
            <wp:wrapTight wrapText="bothSides">
              <wp:wrapPolygon edited="0">
                <wp:start x="0" y="0"/>
                <wp:lineTo x="0" y="21357"/>
                <wp:lineTo x="21288" y="21357"/>
                <wp:lineTo x="21288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FB6" w:rsidRPr="00E02619"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  <w:drawing>
          <wp:anchor distT="0" distB="0" distL="114300" distR="114300" simplePos="0" relativeHeight="251659264" behindDoc="1" locked="0" layoutInCell="1" allowOverlap="1" wp14:anchorId="02302028" wp14:editId="0B4E4E57">
            <wp:simplePos x="0" y="0"/>
            <wp:positionH relativeFrom="column">
              <wp:posOffset>3912710</wp:posOffset>
            </wp:positionH>
            <wp:positionV relativeFrom="paragraph">
              <wp:posOffset>2723983</wp:posOffset>
            </wp:positionV>
            <wp:extent cx="1407795" cy="1481455"/>
            <wp:effectExtent l="0" t="0" r="1905" b="4445"/>
            <wp:wrapTight wrapText="bothSides">
              <wp:wrapPolygon edited="0">
                <wp:start x="0" y="0"/>
                <wp:lineTo x="0" y="21387"/>
                <wp:lineTo x="21337" y="21387"/>
                <wp:lineTo x="21337" y="0"/>
                <wp:lineTo x="0" y="0"/>
              </wp:wrapPolygon>
            </wp:wrapTight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148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FB6" w:rsidRPr="00E02619"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  <w:drawing>
          <wp:anchor distT="0" distB="0" distL="114300" distR="114300" simplePos="0" relativeHeight="251664384" behindDoc="0" locked="0" layoutInCell="1" allowOverlap="1" wp14:anchorId="56200EBD" wp14:editId="26E23CCC">
            <wp:simplePos x="0" y="0"/>
            <wp:positionH relativeFrom="margin">
              <wp:align>center</wp:align>
            </wp:positionH>
            <wp:positionV relativeFrom="paragraph">
              <wp:posOffset>2734498</wp:posOffset>
            </wp:positionV>
            <wp:extent cx="1525270" cy="1501775"/>
            <wp:effectExtent l="0" t="0" r="0" b="3175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FB6" w:rsidRPr="00E02619"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  <w:tab/>
      </w:r>
    </w:p>
    <w:p w14:paraId="116B2C8A" w14:textId="224B9859" w:rsidR="00102FB6" w:rsidRPr="00E02619" w:rsidRDefault="00102FB6" w:rsidP="00102FB6">
      <w:pPr>
        <w:spacing w:before="100" w:beforeAutospacing="1" w:after="100" w:afterAutospacing="1" w:line="240" w:lineRule="auto"/>
        <w:ind w:firstLine="720"/>
        <w:jc w:val="both"/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</w:pPr>
    </w:p>
    <w:p w14:paraId="57987270" w14:textId="02889A03" w:rsidR="00102FB6" w:rsidRPr="00E02619" w:rsidRDefault="00102FB6" w:rsidP="00102FB6">
      <w:pPr>
        <w:spacing w:before="100" w:beforeAutospacing="1" w:after="100" w:afterAutospacing="1" w:line="240" w:lineRule="auto"/>
        <w:ind w:firstLine="720"/>
        <w:jc w:val="both"/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</w:pPr>
    </w:p>
    <w:p w14:paraId="0E6B1765" w14:textId="7B46F8F0" w:rsidR="00102FB6" w:rsidRPr="00E02619" w:rsidRDefault="00102FB6" w:rsidP="00102FB6">
      <w:pPr>
        <w:spacing w:before="100" w:beforeAutospacing="1" w:after="100" w:afterAutospacing="1" w:line="240" w:lineRule="auto"/>
        <w:ind w:firstLine="720"/>
        <w:jc w:val="both"/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</w:pPr>
    </w:p>
    <w:p w14:paraId="3D6D35F7" w14:textId="0CB7A677" w:rsidR="00102FB6" w:rsidRPr="00E02619" w:rsidRDefault="00102FB6" w:rsidP="00102FB6">
      <w:pPr>
        <w:spacing w:before="100" w:beforeAutospacing="1" w:after="100" w:afterAutospacing="1" w:line="240" w:lineRule="auto"/>
        <w:ind w:firstLine="720"/>
        <w:jc w:val="both"/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</w:pPr>
    </w:p>
    <w:p w14:paraId="21BC0805" w14:textId="77777777" w:rsidR="00102FB6" w:rsidRPr="00E02619" w:rsidRDefault="00102FB6" w:rsidP="00102FB6">
      <w:pPr>
        <w:spacing w:before="100" w:beforeAutospacing="1" w:after="100" w:afterAutospacing="1" w:line="240" w:lineRule="auto"/>
        <w:ind w:firstLine="720"/>
        <w:jc w:val="both"/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</w:pPr>
    </w:p>
    <w:p w14:paraId="2057976C" w14:textId="77777777" w:rsidR="00102FB6" w:rsidRPr="00E02619" w:rsidRDefault="00102FB6" w:rsidP="00102FB6">
      <w:pPr>
        <w:spacing w:before="100" w:beforeAutospacing="1" w:after="100" w:afterAutospacing="1" w:line="240" w:lineRule="auto"/>
        <w:jc w:val="both"/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</w:pPr>
    </w:p>
    <w:p w14:paraId="7D371206" w14:textId="77777777" w:rsidR="00102FB6" w:rsidRPr="00E02619" w:rsidRDefault="00102FB6" w:rsidP="00102FB6">
      <w:pPr>
        <w:spacing w:before="100" w:beforeAutospacing="1" w:after="100" w:afterAutospacing="1" w:line="240" w:lineRule="auto"/>
        <w:jc w:val="both"/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</w:pPr>
    </w:p>
    <w:p w14:paraId="5B58C7D3" w14:textId="77777777" w:rsidR="00102FB6" w:rsidRPr="00E02619" w:rsidRDefault="00102FB6" w:rsidP="00102FB6">
      <w:pPr>
        <w:spacing w:before="100" w:beforeAutospacing="1" w:after="100" w:afterAutospacing="1" w:line="240" w:lineRule="auto"/>
        <w:jc w:val="both"/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</w:pPr>
      <w:r w:rsidRPr="00E02619"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  <w:lastRenderedPageBreak/>
        <w:t xml:space="preserve">El día 10 de junio, se participó como ponente en una plática sobre violencia de género y sororidad entre mujeres, organizada en la Escuela Primaria Bilingüe “Miguel Hidalgo”.A esta platica acudieron 10 madres de familia. </w:t>
      </w:r>
    </w:p>
    <w:p w14:paraId="77F6CF54" w14:textId="77777777" w:rsidR="00102FB6" w:rsidRPr="00E02619" w:rsidRDefault="00102FB6" w:rsidP="00102FB6">
      <w:pPr>
        <w:spacing w:before="100" w:beforeAutospacing="1" w:after="100" w:afterAutospacing="1" w:line="240" w:lineRule="auto"/>
        <w:ind w:firstLine="720"/>
        <w:jc w:val="both"/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</w:pPr>
      <w:r w:rsidRPr="00E02619"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5408" behindDoc="0" locked="0" layoutInCell="1" allowOverlap="1" wp14:anchorId="37A0C6F5" wp14:editId="2DFD7029">
            <wp:simplePos x="0" y="0"/>
            <wp:positionH relativeFrom="column">
              <wp:posOffset>354797</wp:posOffset>
            </wp:positionH>
            <wp:positionV relativeFrom="paragraph">
              <wp:posOffset>2595</wp:posOffset>
            </wp:positionV>
            <wp:extent cx="2165350" cy="2879090"/>
            <wp:effectExtent l="0" t="0" r="6350" b="0"/>
            <wp:wrapSquare wrapText="bothSides"/>
            <wp:docPr id="430794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619">
        <w:rPr>
          <w:rFonts w:ascii="Arial" w:eastAsia="Calibri" w:hAnsi="Arial" w:cs="Arial"/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66432" behindDoc="0" locked="0" layoutInCell="1" allowOverlap="1" wp14:anchorId="6EC48F7C" wp14:editId="05C189E7">
            <wp:simplePos x="0" y="0"/>
            <wp:positionH relativeFrom="margin">
              <wp:align>right</wp:align>
            </wp:positionH>
            <wp:positionV relativeFrom="paragraph">
              <wp:posOffset>2791</wp:posOffset>
            </wp:positionV>
            <wp:extent cx="2165350" cy="2879090"/>
            <wp:effectExtent l="0" t="0" r="6350" b="0"/>
            <wp:wrapSquare wrapText="bothSides"/>
            <wp:docPr id="156235437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287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CB603" w14:textId="77777777" w:rsidR="00102FB6" w:rsidRPr="00E02619" w:rsidRDefault="00102FB6" w:rsidP="00102FB6">
      <w:pPr>
        <w:spacing w:before="100" w:beforeAutospacing="1" w:after="100" w:afterAutospacing="1" w:line="240" w:lineRule="auto"/>
        <w:ind w:firstLine="720"/>
        <w:jc w:val="both"/>
        <w:rPr>
          <w:rFonts w:ascii="Arial" w:eastAsia="Calibri" w:hAnsi="Arial" w:cs="Arial"/>
          <w:noProof/>
          <w:kern w:val="0"/>
          <w:sz w:val="22"/>
          <w:szCs w:val="22"/>
          <w:lang w:val="en-US"/>
          <w14:ligatures w14:val="none"/>
        </w:rPr>
      </w:pPr>
    </w:p>
    <w:p w14:paraId="155F6B88" w14:textId="77777777" w:rsidR="00102FB6" w:rsidRPr="00E02619" w:rsidRDefault="00102FB6" w:rsidP="00102F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s-ES"/>
          <w14:ligatures w14:val="none"/>
        </w:rPr>
      </w:pPr>
    </w:p>
    <w:p w14:paraId="08ACFD1A" w14:textId="77777777" w:rsidR="00102FB6" w:rsidRPr="00E02619" w:rsidRDefault="00102FB6" w:rsidP="00102FB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s-ES"/>
          <w14:ligatures w14:val="none"/>
        </w:rPr>
      </w:pPr>
    </w:p>
    <w:p w14:paraId="6F7686DD" w14:textId="77777777" w:rsidR="00102FB6" w:rsidRPr="00E02619" w:rsidRDefault="00102FB6" w:rsidP="00102FB6">
      <w:pPr>
        <w:rPr>
          <w:rFonts w:ascii="Arial" w:hAnsi="Arial" w:cs="Arial"/>
          <w:sz w:val="22"/>
          <w:szCs w:val="22"/>
        </w:rPr>
      </w:pPr>
    </w:p>
    <w:p w14:paraId="3120C3DF" w14:textId="77777777" w:rsidR="00102FB6" w:rsidRPr="00E02619" w:rsidRDefault="00102FB6" w:rsidP="00102FB6">
      <w:pPr>
        <w:rPr>
          <w:rFonts w:ascii="Arial" w:hAnsi="Arial" w:cs="Arial"/>
          <w:sz w:val="22"/>
          <w:szCs w:val="22"/>
        </w:rPr>
      </w:pPr>
    </w:p>
    <w:p w14:paraId="510717F4" w14:textId="77777777" w:rsidR="00102FB6" w:rsidRPr="00E02619" w:rsidRDefault="00102FB6" w:rsidP="00102FB6">
      <w:pPr>
        <w:rPr>
          <w:rFonts w:ascii="Arial" w:hAnsi="Arial" w:cs="Arial"/>
          <w:sz w:val="22"/>
          <w:szCs w:val="22"/>
        </w:rPr>
      </w:pPr>
    </w:p>
    <w:p w14:paraId="182ED298" w14:textId="77777777" w:rsidR="00102FB6" w:rsidRPr="00E02619" w:rsidRDefault="00102FB6" w:rsidP="00102FB6">
      <w:pPr>
        <w:rPr>
          <w:rFonts w:ascii="Arial" w:hAnsi="Arial" w:cs="Arial"/>
          <w:sz w:val="22"/>
          <w:szCs w:val="22"/>
        </w:rPr>
      </w:pPr>
    </w:p>
    <w:p w14:paraId="5751DAB9" w14:textId="77777777" w:rsidR="00102FB6" w:rsidRPr="00E02619" w:rsidRDefault="00102FB6" w:rsidP="00102FB6">
      <w:pPr>
        <w:rPr>
          <w:rFonts w:ascii="Arial" w:hAnsi="Arial" w:cs="Arial"/>
          <w:sz w:val="22"/>
          <w:szCs w:val="22"/>
        </w:rPr>
      </w:pPr>
    </w:p>
    <w:p w14:paraId="71B169F1" w14:textId="77777777" w:rsidR="00E02619" w:rsidRDefault="00E02619" w:rsidP="00102FB6">
      <w:pPr>
        <w:jc w:val="both"/>
        <w:rPr>
          <w:rFonts w:ascii="Arial" w:hAnsi="Arial" w:cs="Arial"/>
          <w:sz w:val="22"/>
          <w:szCs w:val="22"/>
        </w:rPr>
      </w:pPr>
    </w:p>
    <w:p w14:paraId="7A40CC50" w14:textId="36F0283B" w:rsidR="00102FB6" w:rsidRPr="00E02619" w:rsidRDefault="00E02619" w:rsidP="00102FB6">
      <w:pPr>
        <w:jc w:val="both"/>
        <w:rPr>
          <w:rFonts w:ascii="Arial" w:hAnsi="Arial" w:cs="Arial"/>
          <w:sz w:val="22"/>
          <w:szCs w:val="22"/>
        </w:rPr>
      </w:pPr>
      <w:r w:rsidRPr="00E0261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6CD40E26" wp14:editId="21B0E910">
            <wp:simplePos x="0" y="0"/>
            <wp:positionH relativeFrom="margin">
              <wp:posOffset>4007485</wp:posOffset>
            </wp:positionH>
            <wp:positionV relativeFrom="paragraph">
              <wp:posOffset>1350010</wp:posOffset>
            </wp:positionV>
            <wp:extent cx="1532255" cy="1321435"/>
            <wp:effectExtent l="0" t="0" r="0" b="0"/>
            <wp:wrapSquare wrapText="bothSides"/>
            <wp:docPr id="10456158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1581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1321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61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28FC3334" wp14:editId="655ED32B">
            <wp:simplePos x="0" y="0"/>
            <wp:positionH relativeFrom="margin">
              <wp:posOffset>2215349</wp:posOffset>
            </wp:positionH>
            <wp:positionV relativeFrom="paragraph">
              <wp:posOffset>1338111</wp:posOffset>
            </wp:positionV>
            <wp:extent cx="1682750" cy="1313815"/>
            <wp:effectExtent l="0" t="0" r="0" b="635"/>
            <wp:wrapSquare wrapText="bothSides"/>
            <wp:docPr id="200689597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895974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61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6C80AF90" wp14:editId="43B25076">
            <wp:simplePos x="0" y="0"/>
            <wp:positionH relativeFrom="margin">
              <wp:posOffset>339863</wp:posOffset>
            </wp:positionH>
            <wp:positionV relativeFrom="paragraph">
              <wp:posOffset>1363373</wp:posOffset>
            </wp:positionV>
            <wp:extent cx="1763395" cy="1316990"/>
            <wp:effectExtent l="0" t="0" r="8255" b="0"/>
            <wp:wrapSquare wrapText="bothSides"/>
            <wp:docPr id="12339280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92801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FB6" w:rsidRPr="00E02619">
        <w:rPr>
          <w:rFonts w:ascii="Arial" w:hAnsi="Arial" w:cs="Arial"/>
          <w:sz w:val="22"/>
          <w:szCs w:val="22"/>
        </w:rPr>
        <w:t xml:space="preserve">En materia de sensibilización y fortalecimiento de la identidad cultural entre la población estudiantil, el 17 de junio se impartió el taller correspondiente a la campaña </w:t>
      </w:r>
      <w:r w:rsidR="00102FB6" w:rsidRPr="00E02619">
        <w:rPr>
          <w:rFonts w:ascii="Arial" w:hAnsi="Arial" w:cs="Arial"/>
          <w:b/>
          <w:bCs/>
          <w:sz w:val="22"/>
          <w:szCs w:val="22"/>
        </w:rPr>
        <w:t>"Raíces Vivas: La Importancia de los Pueblos Indígenas de Huichapan"</w:t>
      </w:r>
      <w:r w:rsidR="00102FB6" w:rsidRPr="00E02619">
        <w:rPr>
          <w:rFonts w:ascii="Arial" w:hAnsi="Arial" w:cs="Arial"/>
          <w:sz w:val="22"/>
          <w:szCs w:val="22"/>
        </w:rPr>
        <w:t xml:space="preserve"> en el Telebachillerato de la comunidad de El Astillero, beneficiando a 54 estudiantes mediante actividades orientadas al reconocimiento de la diversidad cultural y la valoración del patrimonio indígena del municipio.</w:t>
      </w:r>
    </w:p>
    <w:p w14:paraId="70FA33BF" w14:textId="77777777" w:rsidR="00E02619" w:rsidRDefault="00E02619" w:rsidP="00102FB6">
      <w:pPr>
        <w:jc w:val="both"/>
        <w:rPr>
          <w:rFonts w:ascii="Arial" w:hAnsi="Arial" w:cs="Arial"/>
          <w:sz w:val="22"/>
          <w:szCs w:val="22"/>
        </w:rPr>
      </w:pPr>
    </w:p>
    <w:p w14:paraId="7658FFEF" w14:textId="5F8DC028" w:rsidR="009A5D0F" w:rsidRPr="00E02619" w:rsidRDefault="00E02619" w:rsidP="00102FB6">
      <w:pPr>
        <w:jc w:val="both"/>
        <w:rPr>
          <w:rFonts w:ascii="Arial" w:hAnsi="Arial" w:cs="Arial"/>
          <w:sz w:val="22"/>
          <w:szCs w:val="22"/>
        </w:rPr>
      </w:pPr>
      <w:r w:rsidRPr="00E02619"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72576" behindDoc="1" locked="0" layoutInCell="1" allowOverlap="1" wp14:anchorId="50170E47" wp14:editId="6026274A">
            <wp:simplePos x="0" y="0"/>
            <wp:positionH relativeFrom="margin">
              <wp:posOffset>4065353</wp:posOffset>
            </wp:positionH>
            <wp:positionV relativeFrom="paragraph">
              <wp:posOffset>1084580</wp:posOffset>
            </wp:positionV>
            <wp:extent cx="1527175" cy="1304925"/>
            <wp:effectExtent l="0" t="0" r="0" b="9525"/>
            <wp:wrapTight wrapText="bothSides">
              <wp:wrapPolygon edited="0">
                <wp:start x="0" y="0"/>
                <wp:lineTo x="0" y="21442"/>
                <wp:lineTo x="21286" y="21442"/>
                <wp:lineTo x="21286" y="0"/>
                <wp:lineTo x="0" y="0"/>
              </wp:wrapPolygon>
            </wp:wrapTight>
            <wp:docPr id="14064851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8511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1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61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46D134DD" wp14:editId="35797044">
            <wp:simplePos x="0" y="0"/>
            <wp:positionH relativeFrom="margin">
              <wp:posOffset>2410460</wp:posOffset>
            </wp:positionH>
            <wp:positionV relativeFrom="paragraph">
              <wp:posOffset>1056005</wp:posOffset>
            </wp:positionV>
            <wp:extent cx="1459865" cy="1356360"/>
            <wp:effectExtent l="0" t="0" r="6985" b="0"/>
            <wp:wrapSquare wrapText="bothSides"/>
            <wp:docPr id="3049265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2653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61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5A4C9710" wp14:editId="4CFA8D3C">
            <wp:simplePos x="0" y="0"/>
            <wp:positionH relativeFrom="margin">
              <wp:posOffset>333457</wp:posOffset>
            </wp:positionH>
            <wp:positionV relativeFrom="paragraph">
              <wp:posOffset>1050594</wp:posOffset>
            </wp:positionV>
            <wp:extent cx="1896745" cy="1356360"/>
            <wp:effectExtent l="0" t="0" r="8255" b="0"/>
            <wp:wrapSquare wrapText="bothSides"/>
            <wp:docPr id="533961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96129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74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FB6" w:rsidRPr="00E02619">
        <w:rPr>
          <w:rFonts w:ascii="Arial" w:hAnsi="Arial" w:cs="Arial"/>
          <w:sz w:val="22"/>
          <w:szCs w:val="22"/>
        </w:rPr>
        <w:t xml:space="preserve">Posteriormente, el 23 de junio se desarrolló la campaña </w:t>
      </w:r>
      <w:r w:rsidR="00102FB6" w:rsidRPr="00E02619">
        <w:rPr>
          <w:rFonts w:ascii="Arial" w:hAnsi="Arial" w:cs="Arial"/>
          <w:b/>
          <w:bCs/>
          <w:sz w:val="22"/>
          <w:szCs w:val="22"/>
        </w:rPr>
        <w:t>"Convivencia con Identidad: Escuelas Libres de Discriminación y Racismo"</w:t>
      </w:r>
      <w:r w:rsidR="00102FB6" w:rsidRPr="00E02619">
        <w:rPr>
          <w:rFonts w:ascii="Arial" w:hAnsi="Arial" w:cs="Arial"/>
          <w:sz w:val="22"/>
          <w:szCs w:val="22"/>
        </w:rPr>
        <w:t xml:space="preserve"> en la Telesecundaria de la comunidad de El Astillero, promoviendo el respeto, la inclusión y la no discriminación hacia los pueblos indígenas. En esta actividad participaron 52 alumnas y alumnos</w:t>
      </w:r>
    </w:p>
    <w:sectPr w:rsidR="009A5D0F" w:rsidRPr="00E02619" w:rsidSect="00102FB6">
      <w:headerReference w:type="default" r:id="rId20"/>
      <w:pgSz w:w="12240" w:h="15840"/>
      <w:pgMar w:top="90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5A905" w14:textId="77777777" w:rsidR="004A7892" w:rsidRDefault="004A7892" w:rsidP="00102FB6">
      <w:pPr>
        <w:spacing w:after="0" w:line="240" w:lineRule="auto"/>
      </w:pPr>
      <w:r>
        <w:separator/>
      </w:r>
    </w:p>
  </w:endnote>
  <w:endnote w:type="continuationSeparator" w:id="0">
    <w:p w14:paraId="752DE221" w14:textId="77777777" w:rsidR="004A7892" w:rsidRDefault="004A7892" w:rsidP="00102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39D3" w14:textId="77777777" w:rsidR="004A7892" w:rsidRDefault="004A7892" w:rsidP="00102FB6">
      <w:pPr>
        <w:spacing w:after="0" w:line="240" w:lineRule="auto"/>
      </w:pPr>
      <w:r>
        <w:separator/>
      </w:r>
    </w:p>
  </w:footnote>
  <w:footnote w:type="continuationSeparator" w:id="0">
    <w:p w14:paraId="7BCFA4C1" w14:textId="77777777" w:rsidR="004A7892" w:rsidRDefault="004A7892" w:rsidP="00102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C10B6" w14:textId="77777777" w:rsidR="00102FB6" w:rsidRPr="000A0707" w:rsidRDefault="00102FB6" w:rsidP="00102FB6">
    <w:pPr>
      <w:spacing w:after="0" w:line="240" w:lineRule="auto"/>
      <w:jc w:val="center"/>
      <w:rPr>
        <w:rFonts w:ascii="Arial" w:eastAsia="Arial" w:hAnsi="Arial" w:cs="Arial"/>
        <w:b/>
        <w:bCs/>
        <w:color w:val="580000"/>
        <w:sz w:val="20"/>
        <w:szCs w:val="20"/>
      </w:rPr>
    </w:pPr>
    <w:r w:rsidRPr="000A0707">
      <w:rPr>
        <w:b/>
        <w:bCs/>
        <w:noProof/>
        <w:color w:val="580000"/>
        <w:sz w:val="20"/>
        <w:szCs w:val="20"/>
      </w:rPr>
      <w:drawing>
        <wp:anchor distT="0" distB="0" distL="114300" distR="114300" simplePos="0" relativeHeight="251659264" behindDoc="1" locked="0" layoutInCell="1" hidden="0" allowOverlap="1" wp14:anchorId="0A029AD9" wp14:editId="20FB2597">
          <wp:simplePos x="0" y="0"/>
          <wp:positionH relativeFrom="column">
            <wp:posOffset>-699135</wp:posOffset>
          </wp:positionH>
          <wp:positionV relativeFrom="paragraph">
            <wp:posOffset>-237795</wp:posOffset>
          </wp:positionV>
          <wp:extent cx="971550" cy="790575"/>
          <wp:effectExtent l="0" t="0" r="0" b="9525"/>
          <wp:wrapTight wrapText="bothSides">
            <wp:wrapPolygon edited="0">
              <wp:start x="5506" y="0"/>
              <wp:lineTo x="4235" y="2082"/>
              <wp:lineTo x="3812" y="8328"/>
              <wp:lineTo x="0" y="15094"/>
              <wp:lineTo x="0" y="19778"/>
              <wp:lineTo x="1694" y="21340"/>
              <wp:lineTo x="19059" y="21340"/>
              <wp:lineTo x="21176" y="19778"/>
              <wp:lineTo x="21176" y="15094"/>
              <wp:lineTo x="17788" y="7287"/>
              <wp:lineTo x="16941" y="2602"/>
              <wp:lineTo x="15671" y="0"/>
              <wp:lineTo x="5506" y="0"/>
            </wp:wrapPolygon>
          </wp:wrapTight>
          <wp:docPr id="499956883" name="image9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1.png"/>
                  <pic:cNvPicPr preferRelativeResize="0"/>
                </pic:nvPicPr>
                <pic:blipFill>
                  <a:blip r:embed="rId1"/>
                  <a:srcRect l="7192" t="11368" r="7071" b="10438"/>
                  <a:stretch>
                    <a:fillRect/>
                  </a:stretch>
                </pic:blipFill>
                <pic:spPr>
                  <a:xfrm>
                    <a:off x="0" y="0"/>
                    <a:ext cx="9715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0707">
      <w:rPr>
        <w:rFonts w:ascii="Arial" w:eastAsia="Arial" w:hAnsi="Arial" w:cs="Arial"/>
        <w:b/>
        <w:bCs/>
        <w:color w:val="580000"/>
        <w:sz w:val="20"/>
        <w:szCs w:val="20"/>
      </w:rPr>
      <w:t>EVIDENCIA FOTOGRÁFICA: COORDINACIÓN DE PUEBLOS ORIGINARIOS</w:t>
    </w:r>
  </w:p>
  <w:p w14:paraId="1F39DDE7" w14:textId="77777777" w:rsidR="00102FB6" w:rsidRDefault="00102FB6" w:rsidP="00102FB6">
    <w:pPr>
      <w:tabs>
        <w:tab w:val="left" w:pos="1678"/>
      </w:tabs>
    </w:pPr>
    <w:r w:rsidRPr="000122A9">
      <w:rPr>
        <w:b/>
        <w:bCs/>
        <w:noProof/>
        <w:color w:val="80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5DDDD284" wp14:editId="21E208CB">
          <wp:simplePos x="0" y="0"/>
          <wp:positionH relativeFrom="leftMargin">
            <wp:posOffset>427990</wp:posOffset>
          </wp:positionH>
          <wp:positionV relativeFrom="paragraph">
            <wp:posOffset>394335</wp:posOffset>
          </wp:positionV>
          <wp:extent cx="897318" cy="8136000"/>
          <wp:effectExtent l="0" t="0" r="0" b="0"/>
          <wp:wrapSquare wrapText="bothSides"/>
          <wp:docPr id="401559543" name="Imagen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344823" name="Imagen 72634482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68" t="-1" r="32385" b="235"/>
                  <a:stretch>
                    <a:fillRect/>
                  </a:stretch>
                </pic:blipFill>
                <pic:spPr bwMode="auto">
                  <a:xfrm>
                    <a:off x="0" y="0"/>
                    <a:ext cx="897318" cy="813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F61A1E1" w14:textId="77777777" w:rsidR="00102FB6" w:rsidRDefault="00102FB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B6"/>
    <w:rsid w:val="00102FB6"/>
    <w:rsid w:val="004A7892"/>
    <w:rsid w:val="0063506B"/>
    <w:rsid w:val="009A5D0F"/>
    <w:rsid w:val="00A5187F"/>
    <w:rsid w:val="00E02619"/>
    <w:rsid w:val="00F2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E0D15"/>
  <w15:chartTrackingRefBased/>
  <w15:docId w15:val="{61963581-A20E-4C7B-B620-439363BB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FB6"/>
  </w:style>
  <w:style w:type="paragraph" w:styleId="Ttulo1">
    <w:name w:val="heading 1"/>
    <w:basedOn w:val="Normal"/>
    <w:next w:val="Normal"/>
    <w:link w:val="Ttulo1Car"/>
    <w:uiPriority w:val="9"/>
    <w:qFormat/>
    <w:rsid w:val="00102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2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2F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2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2F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2F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2F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2F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2F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2F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2F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2F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2FB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2FB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2F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2FB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2F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2F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2F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02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2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02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2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02FB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2F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02FB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2F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2FB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2FB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02F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2FB6"/>
  </w:style>
  <w:style w:type="paragraph" w:styleId="Piedepgina">
    <w:name w:val="footer"/>
    <w:basedOn w:val="Normal"/>
    <w:link w:val="PiedepginaCar"/>
    <w:uiPriority w:val="99"/>
    <w:unhideWhenUsed/>
    <w:rsid w:val="00102F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2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Citlali Morales Sanchez</dc:creator>
  <cp:keywords/>
  <dc:description/>
  <cp:lastModifiedBy>Lorena Citlali Morales Sanchez</cp:lastModifiedBy>
  <cp:revision>1</cp:revision>
  <dcterms:created xsi:type="dcterms:W3CDTF">2026-07-13T21:44:00Z</dcterms:created>
  <dcterms:modified xsi:type="dcterms:W3CDTF">2026-07-13T22:26:00Z</dcterms:modified>
</cp:coreProperties>
</file>